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492AAC24" w14:textId="1C16B3F5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865BA9">
        <w:rPr>
          <w:rFonts w:ascii="Myriad Web" w:hAnsi="Myriad Web"/>
          <w:b/>
          <w:lang w:val="en-US"/>
        </w:rPr>
        <w:t>2</w:t>
      </w:r>
      <w:r w:rsidR="00547B95">
        <w:rPr>
          <w:rFonts w:ascii="Myriad Web" w:hAnsi="Myriad Web"/>
          <w:b/>
          <w:lang w:val="en-US"/>
        </w:rPr>
        <w:t>51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6DFD4C0F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7B664D">
              <w:rPr>
                <w:rFonts w:ascii="Arial" w:hAnsi="Arial" w:cs="Arial"/>
                <w:b/>
                <w:sz w:val="26"/>
                <w:szCs w:val="26"/>
              </w:rPr>
              <w:t>LICENCJE OPEN-SOURCE W DZIAŁALNOŚCI BIZNESOWEJ</w:t>
            </w:r>
          </w:p>
          <w:p w14:paraId="6F1CA88C" w14:textId="53500867" w:rsidR="00C20EED" w:rsidRPr="00736DCF" w:rsidRDefault="00547B95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9C60C8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65BA9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279C6338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47B95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47B95">
              <w:rPr>
                <w:rFonts w:ascii="Myriad Web" w:hAnsi="Myriad Web"/>
                <w:b/>
                <w:sz w:val="20"/>
              </w:rPr>
              <w:t>11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865BA9">
              <w:rPr>
                <w:rFonts w:ascii="Myriad Web" w:hAnsi="Myriad Web"/>
                <w:b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6D5DF526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547B95">
              <w:rPr>
                <w:rFonts w:ascii="Myriad Web" w:hAnsi="Myriad Web"/>
                <w:b/>
                <w:sz w:val="20"/>
              </w:rPr>
              <w:t>09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47B95">
              <w:rPr>
                <w:rFonts w:ascii="Myriad Web" w:hAnsi="Myriad Web"/>
                <w:b/>
                <w:sz w:val="20"/>
              </w:rPr>
              <w:t>11.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865BA9">
              <w:rPr>
                <w:rFonts w:ascii="Myriad Web" w:hAnsi="Myriad Web"/>
                <w:b/>
                <w:sz w:val="20"/>
              </w:rPr>
              <w:t>2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72ACD993" w:rsidR="00A274E5" w:rsidRPr="003566AA" w:rsidRDefault="00865BA9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3596C648" w:rsidR="00A274E5" w:rsidRPr="003566AA" w:rsidRDefault="00865BA9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5ED2" w14:textId="77777777" w:rsidR="00A1506E" w:rsidRDefault="00A1506E">
      <w:r>
        <w:separator/>
      </w:r>
    </w:p>
  </w:endnote>
  <w:endnote w:type="continuationSeparator" w:id="0">
    <w:p w14:paraId="487AFD74" w14:textId="77777777" w:rsidR="00A1506E" w:rsidRDefault="00A1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358B" w14:textId="77777777" w:rsidR="00A1506E" w:rsidRDefault="00A1506E">
      <w:r>
        <w:separator/>
      </w:r>
    </w:p>
  </w:footnote>
  <w:footnote w:type="continuationSeparator" w:id="0">
    <w:p w14:paraId="38A5C520" w14:textId="77777777" w:rsidR="00A1506E" w:rsidRDefault="00A15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7312389">
    <w:abstractNumId w:val="2"/>
  </w:num>
  <w:num w:numId="2" w16cid:durableId="1547982341">
    <w:abstractNumId w:val="3"/>
  </w:num>
  <w:num w:numId="3" w16cid:durableId="1923560347">
    <w:abstractNumId w:val="1"/>
  </w:num>
  <w:num w:numId="4" w16cid:durableId="78916892">
    <w:abstractNumId w:val="5"/>
  </w:num>
  <w:num w:numId="5" w16cid:durableId="1239942521">
    <w:abstractNumId w:val="6"/>
  </w:num>
  <w:num w:numId="6" w16cid:durableId="1515027226">
    <w:abstractNumId w:val="7"/>
  </w:num>
  <w:num w:numId="7" w16cid:durableId="728187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2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6D32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47B95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B664D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65BA9"/>
    <w:rsid w:val="00872F64"/>
    <w:rsid w:val="00880BF0"/>
    <w:rsid w:val="00884CD0"/>
    <w:rsid w:val="0088564F"/>
    <w:rsid w:val="008957E4"/>
    <w:rsid w:val="008B530A"/>
    <w:rsid w:val="008B6B51"/>
    <w:rsid w:val="008C0BD3"/>
    <w:rsid w:val="008C2D55"/>
    <w:rsid w:val="008E2F8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C60C8"/>
    <w:rsid w:val="009D17DA"/>
    <w:rsid w:val="009E490C"/>
    <w:rsid w:val="00A025F5"/>
    <w:rsid w:val="00A10389"/>
    <w:rsid w:val="00A14DC3"/>
    <w:rsid w:val="00A1506E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3F7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E7E3E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14A4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2022-06-15T11:38:00Z</dcterms:created>
  <dcterms:modified xsi:type="dcterms:W3CDTF">2022-09-19T11:04:00Z</dcterms:modified>
</cp:coreProperties>
</file>