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2443D9">
        <w:rPr>
          <w:rFonts w:ascii="Arial" w:hAnsi="Arial" w:cs="Arial"/>
          <w:color w:val="auto"/>
          <w:sz w:val="24"/>
          <w:szCs w:val="24"/>
          <w:lang w:val="en-US"/>
        </w:rPr>
        <w:t>501 165 652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57033">
        <w:rPr>
          <w:rFonts w:ascii="Myriad Web" w:hAnsi="Myriad Web"/>
          <w:b/>
          <w:lang w:val="en-US"/>
        </w:rPr>
        <w:t>6</w:t>
      </w:r>
      <w:r w:rsidR="004877B2">
        <w:rPr>
          <w:rFonts w:ascii="Myriad Web" w:hAnsi="Myriad Web"/>
          <w:b/>
          <w:lang w:val="en-US"/>
        </w:rPr>
        <w:t>81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2443D9" w:rsidRDefault="002443D9" w:rsidP="004877B2">
            <w:pPr>
              <w:jc w:val="center"/>
              <w:rPr>
                <w:rFonts w:eastAsia="Calibri"/>
                <w:szCs w:val="24"/>
                <w:lang w:val="pl-PL"/>
              </w:rPr>
            </w:pPr>
            <w:proofErr w:type="spellStart"/>
            <w:r w:rsidRPr="00857033">
              <w:rPr>
                <w:rFonts w:ascii="Arial" w:hAnsi="Arial" w:cs="Arial"/>
                <w:b/>
                <w:sz w:val="28"/>
                <w:szCs w:val="28"/>
                <w:lang w:val="pl-PL"/>
              </w:rPr>
              <w:t>Compliance</w:t>
            </w:r>
            <w:proofErr w:type="spellEnd"/>
            <w:r w:rsidRPr="00857033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, czyli zarządzanie ryzykiem braku zgodności </w:t>
            </w:r>
            <w:r w:rsidR="00857033" w:rsidRPr="00857033">
              <w:rPr>
                <w:rFonts w:ascii="Arial" w:hAnsi="Arial" w:cs="Arial"/>
                <w:b/>
                <w:sz w:val="28"/>
                <w:szCs w:val="28"/>
                <w:lang w:val="pl-PL"/>
              </w:rPr>
              <w:br/>
            </w:r>
            <w:r w:rsidRPr="00857033">
              <w:rPr>
                <w:rFonts w:ascii="Arial" w:hAnsi="Arial" w:cs="Arial"/>
                <w:b/>
                <w:sz w:val="28"/>
                <w:szCs w:val="28"/>
                <w:lang w:val="pl-PL"/>
              </w:rPr>
              <w:t>w instytucji finansowej</w:t>
            </w:r>
            <w:r w:rsidR="000D2069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– pisanie regulacji wewnętrznych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4877B2">
              <w:rPr>
                <w:rFonts w:ascii="Arial" w:hAnsi="Arial" w:cs="Arial"/>
                <w:bCs/>
                <w:sz w:val="26"/>
                <w:szCs w:val="26"/>
              </w:rPr>
              <w:t>23</w:t>
            </w:r>
            <w:r w:rsidR="002A02FE" w:rsidRPr="002443D9">
              <w:rPr>
                <w:rFonts w:ascii="Arial" w:hAnsi="Arial" w:cs="Arial"/>
                <w:bCs/>
                <w:sz w:val="26"/>
                <w:szCs w:val="26"/>
              </w:rPr>
              <w:t xml:space="preserve">  - </w:t>
            </w:r>
            <w:r w:rsidR="004877B2">
              <w:rPr>
                <w:rFonts w:ascii="Arial" w:hAnsi="Arial" w:cs="Arial"/>
                <w:bCs/>
                <w:sz w:val="26"/>
                <w:szCs w:val="26"/>
              </w:rPr>
              <w:t>24</w:t>
            </w:r>
            <w:r w:rsidR="002A02FE" w:rsidRPr="002443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2A02FE" w:rsidRPr="002443D9">
              <w:rPr>
                <w:rFonts w:ascii="Arial" w:hAnsi="Arial" w:cs="Arial"/>
                <w:sz w:val="26"/>
                <w:szCs w:val="26"/>
                <w:lang w:val="pl-PL"/>
              </w:rPr>
              <w:t xml:space="preserve"> </w:t>
            </w:r>
            <w:r w:rsidR="004877B2">
              <w:rPr>
                <w:rFonts w:ascii="Arial" w:hAnsi="Arial" w:cs="Arial"/>
                <w:sz w:val="26"/>
                <w:szCs w:val="26"/>
                <w:lang w:val="pl-PL"/>
              </w:rPr>
              <w:t>maja</w:t>
            </w:r>
            <w:r w:rsidR="002A02FE" w:rsidRPr="002443D9">
              <w:rPr>
                <w:rFonts w:ascii="Arial" w:hAnsi="Arial" w:cs="Arial"/>
                <w:sz w:val="26"/>
                <w:szCs w:val="26"/>
                <w:lang w:val="pl-PL"/>
              </w:rPr>
              <w:t xml:space="preserve">   201</w:t>
            </w:r>
            <w:r w:rsidR="004877B2">
              <w:rPr>
                <w:rFonts w:ascii="Arial" w:hAnsi="Arial" w:cs="Arial"/>
                <w:sz w:val="26"/>
                <w:szCs w:val="26"/>
                <w:lang w:val="pl-PL"/>
              </w:rPr>
              <w:t>7</w:t>
            </w:r>
            <w:r w:rsidR="002A02FE" w:rsidRPr="002443D9">
              <w:rPr>
                <w:rFonts w:ascii="Arial" w:hAnsi="Arial" w:cs="Arial"/>
                <w:sz w:val="26"/>
                <w:szCs w:val="26"/>
                <w:lang w:val="pl-PL"/>
              </w:rPr>
              <w:t>, Warszawa</w:t>
            </w:r>
          </w:p>
        </w:tc>
      </w:tr>
    </w:tbl>
    <w:p w:rsidR="00C32D23" w:rsidRPr="002443D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2443D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2443D9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877B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877B2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4877B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4877B2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877B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877B2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4877B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877B2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77B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443D9" w:rsidP="004877B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77B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443D9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069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4D72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43D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877B2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703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3730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2016-12-16T18:56:00Z</dcterms:created>
  <dcterms:modified xsi:type="dcterms:W3CDTF">2016-12-16T18:57:00Z</dcterms:modified>
</cp:coreProperties>
</file>